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6AB85A13" w:rsidR="009C25F5" w:rsidRDefault="009C25F5" w:rsidP="009C25F5">
      <w:pPr>
        <w:ind w:left="1050" w:hangingChars="500" w:hanging="1050"/>
      </w:pPr>
      <w:r>
        <w:rPr>
          <w:rFonts w:hint="eastAsia"/>
        </w:rPr>
        <w:t xml:space="preserve">　　（１）関西高速鉄道株式会社発注にかかる「</w:t>
      </w:r>
      <w:r w:rsidRPr="00A05AB9">
        <w:rPr>
          <w:rFonts w:hint="eastAsia"/>
        </w:rPr>
        <w:t>〇〇〇〇</w:t>
      </w:r>
      <w:r>
        <w:rPr>
          <w:rFonts w:hint="eastAsia"/>
        </w:rPr>
        <w:t>工事」（当該契約の変更に伴う内容を含む。以下、単に「建設工事」という。）の請負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7AA7160B" w:rsidR="005F3E76" w:rsidRDefault="005F3E76" w:rsidP="005E2228">
      <w:pPr>
        <w:ind w:left="210" w:hangingChars="100" w:hanging="210"/>
      </w:pPr>
      <w:r>
        <w:rPr>
          <w:rFonts w:hint="eastAsia"/>
        </w:rPr>
        <w:t>第７条　当企業体の代表者は、建設工事の請負契約の履行に関し、当企業体を代表してその権限を行うことを名義上明らかにしたうえで、</w:t>
      </w:r>
      <w:r w:rsidR="005E2228" w:rsidRPr="005E2228">
        <w:rPr>
          <w:rFonts w:hint="eastAsia"/>
        </w:rPr>
        <w:t>見積、入札、工事請負契約の締結、請負代金の請求及び受領を行う権限、発注者及び監督官庁等と折衝する権限並びに当企業体に属する財産を管理する権限を有するものとする。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1543B77A" w:rsidR="00A24E83" w:rsidRDefault="00A24E83" w:rsidP="009C25F5">
      <w:pPr>
        <w:ind w:left="210" w:hangingChars="100" w:hanging="210"/>
      </w:pPr>
      <w:r>
        <w:rPr>
          <w:rFonts w:hint="eastAsia"/>
        </w:rPr>
        <w:t>第1</w:t>
      </w:r>
      <w:r>
        <w:t>0</w:t>
      </w:r>
      <w:r>
        <w:rPr>
          <w:rFonts w:hint="eastAsia"/>
        </w:rPr>
        <w:t>条　各構成員は、建設工事の請負契約の履行</w:t>
      </w:r>
      <w:r w:rsidR="00982D1D">
        <w:rPr>
          <w:rFonts w:hint="eastAsia"/>
        </w:rPr>
        <w:t>及び</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lastRenderedPageBreak/>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77777777"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特定建設工事共同企業体協定を締結したので、その証拠としてこの協定書を作成のうえ、各通に構成員が記名捺印し、各自所持し、１通は関西高速鉄道株式会社へ提出するものとする。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13B6B" w14:textId="77777777" w:rsidR="0066111C" w:rsidRDefault="0066111C" w:rsidP="00213FE7">
      <w:r>
        <w:separator/>
      </w:r>
    </w:p>
  </w:endnote>
  <w:endnote w:type="continuationSeparator" w:id="0">
    <w:p w14:paraId="38520234" w14:textId="77777777" w:rsidR="0066111C" w:rsidRDefault="0066111C"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5E0FD" w14:textId="77777777" w:rsidR="0066111C" w:rsidRDefault="0066111C" w:rsidP="00213FE7">
      <w:r>
        <w:separator/>
      </w:r>
    </w:p>
  </w:footnote>
  <w:footnote w:type="continuationSeparator" w:id="0">
    <w:p w14:paraId="26570C0A" w14:textId="77777777" w:rsidR="0066111C" w:rsidRDefault="0066111C"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193F95"/>
    <w:rsid w:val="00197BCA"/>
    <w:rsid w:val="00213FE7"/>
    <w:rsid w:val="002665D9"/>
    <w:rsid w:val="003162C8"/>
    <w:rsid w:val="003D34F2"/>
    <w:rsid w:val="00447094"/>
    <w:rsid w:val="005B53AC"/>
    <w:rsid w:val="005E2228"/>
    <w:rsid w:val="005F3E76"/>
    <w:rsid w:val="00624DB1"/>
    <w:rsid w:val="00636873"/>
    <w:rsid w:val="0066111C"/>
    <w:rsid w:val="006C5DAC"/>
    <w:rsid w:val="008D261E"/>
    <w:rsid w:val="00982D1D"/>
    <w:rsid w:val="009C25F5"/>
    <w:rsid w:val="009E70C6"/>
    <w:rsid w:val="00A05AB9"/>
    <w:rsid w:val="00A24E83"/>
    <w:rsid w:val="00E8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福本 吉嗣</cp:lastModifiedBy>
  <cp:revision>5</cp:revision>
  <cp:lastPrinted>2020-08-18T04:57:00Z</cp:lastPrinted>
  <dcterms:created xsi:type="dcterms:W3CDTF">2020-07-13T08:19:00Z</dcterms:created>
  <dcterms:modified xsi:type="dcterms:W3CDTF">2020-08-18T04:57:00Z</dcterms:modified>
</cp:coreProperties>
</file>